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ПОЛОЖЕНИЕ</w:t>
      </w:r>
    </w:p>
    <w:p w:rsidR="001D2AD2" w:rsidRPr="009F2FD6" w:rsidRDefault="007E3C13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о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C1BBF">
        <w:rPr>
          <w:rFonts w:ascii="Times New Roman" w:hAnsi="Times New Roman" w:cs="Times New Roman"/>
          <w:sz w:val="24"/>
          <w:szCs w:val="24"/>
        </w:rPr>
        <w:t>годовых публичных отчетов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F46CFC" w:rsidRPr="009F2FD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F46CFC" w:rsidRPr="009F2FD6">
        <w:rPr>
          <w:rFonts w:ascii="Times New Roman" w:hAnsi="Times New Roman" w:cs="Times New Roman"/>
          <w:sz w:val="24"/>
          <w:szCs w:val="24"/>
        </w:rPr>
        <w:t>ориентированных</w:t>
      </w:r>
    </w:p>
    <w:p w:rsidR="009F2FD6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9F2FD6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D6">
        <w:rPr>
          <w:rFonts w:ascii="Times New Roman" w:hAnsi="Times New Roman" w:cs="Times New Roman"/>
          <w:b/>
          <w:sz w:val="24"/>
          <w:szCs w:val="24"/>
        </w:rPr>
        <w:t>«</w:t>
      </w:r>
      <w:r w:rsidR="003C1BBF">
        <w:rPr>
          <w:rFonts w:ascii="Times New Roman" w:hAnsi="Times New Roman" w:cs="Times New Roman"/>
          <w:b/>
          <w:sz w:val="24"/>
          <w:szCs w:val="24"/>
        </w:rPr>
        <w:t>Годовой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BBF">
        <w:rPr>
          <w:rFonts w:ascii="Times New Roman" w:hAnsi="Times New Roman" w:cs="Times New Roman"/>
          <w:b/>
          <w:sz w:val="24"/>
          <w:szCs w:val="24"/>
        </w:rPr>
        <w:t>отчет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 xml:space="preserve"> СО НКО</w:t>
      </w:r>
      <w:r w:rsidR="0033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74">
        <w:rPr>
          <w:rFonts w:ascii="Times New Roman" w:hAnsi="Times New Roman" w:cs="Times New Roman"/>
          <w:b/>
          <w:sz w:val="24"/>
          <w:szCs w:val="24"/>
        </w:rPr>
        <w:t>- 201</w:t>
      </w:r>
      <w:r w:rsidR="00337A74">
        <w:rPr>
          <w:rFonts w:ascii="Times New Roman" w:hAnsi="Times New Roman" w:cs="Times New Roman"/>
          <w:b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>»</w:t>
      </w:r>
      <w:r w:rsidR="00CF4B03">
        <w:rPr>
          <w:rFonts w:ascii="Times New Roman" w:hAnsi="Times New Roman" w:cs="Times New Roman"/>
          <w:b/>
          <w:sz w:val="24"/>
          <w:szCs w:val="24"/>
        </w:rPr>
        <w:t>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 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1. ВВЕДЕНИЕ</w:t>
      </w:r>
    </w:p>
    <w:p w:rsidR="00337A74" w:rsidRDefault="00804027" w:rsidP="0028359F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1.1 </w:t>
      </w:r>
      <w:r w:rsidR="007E3C13" w:rsidRPr="009F2FD6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3C1BBF">
        <w:rPr>
          <w:rFonts w:ascii="Times New Roman" w:hAnsi="Times New Roman" w:cs="Times New Roman"/>
          <w:sz w:val="24"/>
          <w:szCs w:val="24"/>
        </w:rPr>
        <w:t>отчетов</w:t>
      </w:r>
      <w:r w:rsidR="00140B09" w:rsidRPr="00140B09">
        <w:rPr>
          <w:rFonts w:ascii="Times New Roman" w:hAnsi="Times New Roman" w:cs="Times New Roman"/>
          <w:sz w:val="24"/>
          <w:szCs w:val="24"/>
        </w:rPr>
        <w:t xml:space="preserve"> </w:t>
      </w:r>
      <w:r w:rsidR="00140B09" w:rsidRPr="009F2FD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140B09" w:rsidRPr="009F2FD6">
        <w:rPr>
          <w:rFonts w:ascii="Times New Roman" w:hAnsi="Times New Roman" w:cs="Times New Roman"/>
          <w:sz w:val="24"/>
          <w:szCs w:val="24"/>
        </w:rPr>
        <w:t>ориентированных</w:t>
      </w:r>
      <w:r w:rsidR="00CB236A">
        <w:rPr>
          <w:rFonts w:ascii="Times New Roman" w:hAnsi="Times New Roman" w:cs="Times New Roman"/>
          <w:sz w:val="24"/>
          <w:szCs w:val="24"/>
        </w:rPr>
        <w:t xml:space="preserve"> 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 «</w:t>
      </w:r>
      <w:r w:rsidR="003C1BBF">
        <w:rPr>
          <w:rFonts w:ascii="Times New Roman" w:hAnsi="Times New Roman" w:cs="Times New Roman"/>
          <w:sz w:val="24"/>
          <w:szCs w:val="24"/>
        </w:rPr>
        <w:t>Годовой отчет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» </w:t>
      </w:r>
      <w:r w:rsidRPr="009F2FD6">
        <w:rPr>
          <w:rFonts w:ascii="Times New Roman" w:hAnsi="Times New Roman" w:cs="Times New Roman"/>
          <w:sz w:val="24"/>
          <w:szCs w:val="24"/>
        </w:rPr>
        <w:t>(далее – Конкурс) проводится</w:t>
      </w:r>
      <w:r w:rsidR="007E3C13" w:rsidRPr="009F2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02739"/>
      <w:r w:rsidR="007E3C13" w:rsidRPr="009F2FD6">
        <w:rPr>
          <w:rFonts w:ascii="Times New Roman" w:hAnsi="Times New Roman" w:cs="Times New Roman"/>
          <w:sz w:val="24"/>
          <w:szCs w:val="24"/>
        </w:rPr>
        <w:t>Д</w:t>
      </w:r>
      <w:r w:rsidR="006E5C5B" w:rsidRPr="009F2FD6">
        <w:rPr>
          <w:rFonts w:ascii="Times New Roman" w:hAnsi="Times New Roman" w:cs="Times New Roman"/>
          <w:sz w:val="24"/>
          <w:szCs w:val="24"/>
        </w:rPr>
        <w:t xml:space="preserve">етской общественной организацией Курганской области «Открытый мир» </w:t>
      </w:r>
      <w:bookmarkEnd w:id="0"/>
      <w:r w:rsidR="006E5C5B" w:rsidRPr="009F2F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рамках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реализации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проекта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«Региональный ресурсный центр для развития и поддержки социально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ориентированных некоммерческих организаций Курганской области», 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с использованием средств  гранта Президента Российской Федерации, предоставленного Фондом президентских грантов</w:t>
      </w:r>
      <w:r w:rsidR="004F71A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развитие гражданского общества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04027" w:rsidRPr="00BB49F4" w:rsidRDefault="00BB49F4" w:rsidP="00B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направлен</w:t>
      </w:r>
      <w:r w:rsidRPr="00BB49F4">
        <w:rPr>
          <w:rFonts w:ascii="Times New Roman" w:hAnsi="Times New Roman" w:cs="Times New Roman"/>
          <w:sz w:val="24"/>
          <w:szCs w:val="24"/>
        </w:rPr>
        <w:t xml:space="preserve"> на 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развитие прозрачности </w:t>
      </w:r>
      <w:r w:rsidR="00337F74">
        <w:rPr>
          <w:rFonts w:ascii="Times New Roman" w:hAnsi="Times New Roman" w:cs="Times New Roman"/>
          <w:sz w:val="24"/>
          <w:szCs w:val="24"/>
        </w:rPr>
        <w:t xml:space="preserve">и открытости </w:t>
      </w:r>
      <w:r w:rsidR="00CB236A" w:rsidRPr="00BB49F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4027" w:rsidRPr="00BB49F4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 на привлечение внимания общества, органов власти и СМИ к деятельности некоммерческих организаций</w:t>
      </w:r>
      <w:r w:rsidRPr="00BB49F4">
        <w:rPr>
          <w:rFonts w:ascii="Times New Roman" w:hAnsi="Times New Roman" w:cs="Times New Roman"/>
          <w:sz w:val="24"/>
          <w:szCs w:val="24"/>
        </w:rPr>
        <w:t>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2.1. Основные понятия:</w:t>
      </w:r>
    </w:p>
    <w:p w:rsidR="00804027" w:rsidRPr="000649A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 «</w:t>
      </w:r>
      <w:r w:rsidR="000649A6" w:rsidRPr="000649A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ориентированная </w:t>
      </w:r>
      <w:r w:rsidRPr="000649A6">
        <w:rPr>
          <w:rFonts w:ascii="Times New Roman" w:hAnsi="Times New Roman" w:cs="Times New Roman"/>
          <w:sz w:val="24"/>
          <w:szCs w:val="24"/>
        </w:rPr>
        <w:t>некоммерческая организация» -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Pr="000649A6">
        <w:rPr>
          <w:rFonts w:ascii="Times New Roman" w:hAnsi="Times New Roman" w:cs="Times New Roman"/>
          <w:sz w:val="24"/>
          <w:szCs w:val="24"/>
        </w:rPr>
        <w:t>некоммерческая организация любой организационно-правовой формы,</w:t>
      </w:r>
      <w:r w:rsidR="000649A6">
        <w:rPr>
          <w:rFonts w:ascii="Times New Roman" w:hAnsi="Times New Roman" w:cs="Times New Roman"/>
          <w:sz w:val="24"/>
          <w:szCs w:val="24"/>
        </w:rPr>
        <w:t xml:space="preserve"> о</w:t>
      </w:r>
      <w:r w:rsidR="000649A6" w:rsidRPr="000649A6">
        <w:rPr>
          <w:rFonts w:ascii="Times New Roman" w:hAnsi="Times New Roman" w:cs="Times New Roman"/>
          <w:sz w:val="24"/>
          <w:szCs w:val="24"/>
        </w:rPr>
        <w:t>существляющ</w:t>
      </w:r>
      <w:r w:rsidR="000649A6">
        <w:rPr>
          <w:rFonts w:ascii="Times New Roman" w:hAnsi="Times New Roman" w:cs="Times New Roman"/>
          <w:sz w:val="24"/>
          <w:szCs w:val="24"/>
        </w:rPr>
        <w:t>ая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>ность, направленную на решение социальных проблем, развитие гражданского общества в Россий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r w:rsidR="00337A74">
        <w:rPr>
          <w:rFonts w:ascii="Times New Roman" w:hAnsi="Times New Roman" w:cs="Times New Roman"/>
          <w:sz w:val="24"/>
          <w:szCs w:val="24"/>
        </w:rPr>
        <w:t>Ф</w:t>
      </w:r>
      <w:r w:rsidR="000649A6" w:rsidRPr="000649A6">
        <w:rPr>
          <w:rFonts w:ascii="Times New Roman" w:hAnsi="Times New Roman" w:cs="Times New Roman"/>
          <w:sz w:val="24"/>
          <w:szCs w:val="24"/>
        </w:rPr>
        <w:t>едерации</w:t>
      </w:r>
      <w:r w:rsidR="000649A6">
        <w:rPr>
          <w:rFonts w:ascii="Times New Roman" w:hAnsi="Times New Roman" w:cs="Times New Roman"/>
          <w:sz w:val="24"/>
          <w:szCs w:val="24"/>
        </w:rPr>
        <w:t>;</w:t>
      </w:r>
    </w:p>
    <w:p w:rsidR="002E7A9C" w:rsidRPr="002E7A9C" w:rsidRDefault="002E7A9C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9C">
        <w:rPr>
          <w:rFonts w:ascii="Times New Roman" w:hAnsi="Times New Roman" w:cs="Times New Roman"/>
          <w:sz w:val="24"/>
          <w:szCs w:val="24"/>
        </w:rPr>
        <w:t xml:space="preserve"> </w:t>
      </w:r>
      <w:r w:rsidR="000E69E5" w:rsidRPr="002E7A9C">
        <w:rPr>
          <w:rFonts w:ascii="Times New Roman" w:hAnsi="Times New Roman" w:cs="Times New Roman"/>
          <w:sz w:val="24"/>
          <w:szCs w:val="24"/>
        </w:rPr>
        <w:t>«</w:t>
      </w:r>
      <w:r w:rsidR="003C1BBF">
        <w:rPr>
          <w:rFonts w:ascii="Times New Roman" w:hAnsi="Times New Roman" w:cs="Times New Roman"/>
          <w:sz w:val="24"/>
          <w:szCs w:val="24"/>
        </w:rPr>
        <w:t>отчет</w:t>
      </w:r>
      <w:r w:rsidR="000E69E5" w:rsidRPr="002E7A9C">
        <w:rPr>
          <w:rFonts w:ascii="Times New Roman" w:hAnsi="Times New Roman" w:cs="Times New Roman"/>
          <w:sz w:val="24"/>
          <w:szCs w:val="24"/>
        </w:rPr>
        <w:t xml:space="preserve"> - электронны</w:t>
      </w:r>
      <w:r w:rsidR="003C1BBF">
        <w:rPr>
          <w:rFonts w:ascii="Times New Roman" w:hAnsi="Times New Roman" w:cs="Times New Roman"/>
          <w:sz w:val="24"/>
          <w:szCs w:val="24"/>
        </w:rPr>
        <w:t>й</w:t>
      </w:r>
      <w:r w:rsidR="000E69E5" w:rsidRPr="002E7A9C">
        <w:rPr>
          <w:rFonts w:ascii="Times New Roman" w:hAnsi="Times New Roman" w:cs="Times New Roman"/>
          <w:sz w:val="24"/>
          <w:szCs w:val="24"/>
        </w:rPr>
        <w:t xml:space="preserve"> документ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0E69E5" w:rsidRPr="002E7A9C">
        <w:rPr>
          <w:rFonts w:ascii="Times New Roman" w:hAnsi="Times New Roman" w:cs="Times New Roman"/>
          <w:sz w:val="24"/>
          <w:szCs w:val="24"/>
        </w:rPr>
        <w:t>организации в компьютерной сети, объединённы</w:t>
      </w:r>
      <w:r w:rsidR="003C1BBF">
        <w:rPr>
          <w:rFonts w:ascii="Times New Roman" w:hAnsi="Times New Roman" w:cs="Times New Roman"/>
          <w:sz w:val="24"/>
          <w:szCs w:val="24"/>
        </w:rPr>
        <w:t>й</w:t>
      </w:r>
      <w:r w:rsidR="000E69E5" w:rsidRPr="002E7A9C">
        <w:rPr>
          <w:rFonts w:ascii="Times New Roman" w:hAnsi="Times New Roman" w:cs="Times New Roman"/>
          <w:sz w:val="24"/>
          <w:szCs w:val="24"/>
        </w:rPr>
        <w:t xml:space="preserve">  </w:t>
      </w:r>
      <w:r w:rsidR="003C1BBF">
        <w:rPr>
          <w:rFonts w:ascii="Times New Roman" w:hAnsi="Times New Roman" w:cs="Times New Roman"/>
          <w:sz w:val="24"/>
          <w:szCs w:val="24"/>
        </w:rPr>
        <w:t xml:space="preserve"> </w:t>
      </w:r>
      <w:r w:rsidRPr="002E7A9C">
        <w:rPr>
          <w:rFonts w:ascii="Times New Roman" w:hAnsi="Times New Roman" w:cs="Times New Roman"/>
          <w:sz w:val="24"/>
          <w:szCs w:val="24"/>
        </w:rPr>
        <w:t xml:space="preserve"> общей идеей и общим дизайном</w:t>
      </w:r>
      <w:r w:rsidR="00562EC1">
        <w:rPr>
          <w:rFonts w:ascii="Times New Roman" w:hAnsi="Times New Roman" w:cs="Times New Roman"/>
          <w:sz w:val="24"/>
          <w:szCs w:val="24"/>
        </w:rPr>
        <w:t>, созданный, чтобы рассказать</w:t>
      </w:r>
      <w:r w:rsidR="003C1BBF">
        <w:rPr>
          <w:rFonts w:ascii="Times New Roman" w:hAnsi="Times New Roman" w:cs="Times New Roman"/>
          <w:sz w:val="24"/>
          <w:szCs w:val="24"/>
        </w:rPr>
        <w:t xml:space="preserve"> широкому кругу читателей об эффективности деятельности организации</w:t>
      </w:r>
      <w:r w:rsidR="00AB6AD5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="002E7A9C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2E7A9C">
        <w:rPr>
          <w:rFonts w:ascii="Times New Roman" w:hAnsi="Times New Roman" w:cs="Times New Roman"/>
          <w:sz w:val="24"/>
          <w:szCs w:val="24"/>
        </w:rPr>
        <w:t xml:space="preserve">онкурсе» - </w:t>
      </w:r>
      <w:r w:rsidRPr="009F2FD6">
        <w:rPr>
          <w:rFonts w:ascii="Times New Roman" w:hAnsi="Times New Roman" w:cs="Times New Roman"/>
          <w:sz w:val="24"/>
          <w:szCs w:val="24"/>
        </w:rPr>
        <w:t>заполненная стандартная заявка, содержащая краткую информацию об организации-заявителе</w:t>
      </w:r>
      <w:r w:rsidR="002E7A9C">
        <w:rPr>
          <w:rFonts w:ascii="Times New Roman" w:hAnsi="Times New Roman" w:cs="Times New Roman"/>
          <w:sz w:val="24"/>
          <w:szCs w:val="24"/>
        </w:rPr>
        <w:t xml:space="preserve"> и электронный адрес </w:t>
      </w:r>
      <w:r w:rsidR="003C1BBF">
        <w:rPr>
          <w:rFonts w:ascii="Times New Roman" w:hAnsi="Times New Roman" w:cs="Times New Roman"/>
          <w:sz w:val="24"/>
          <w:szCs w:val="24"/>
        </w:rPr>
        <w:t>источника, где размещен годовой отчет</w:t>
      </w:r>
      <w:r w:rsidR="00562EC1">
        <w:rPr>
          <w:rFonts w:ascii="Times New Roman" w:hAnsi="Times New Roman" w:cs="Times New Roman"/>
          <w:sz w:val="24"/>
          <w:szCs w:val="24"/>
        </w:rPr>
        <w:t xml:space="preserve"> </w:t>
      </w:r>
      <w:r w:rsidR="003C1BBF">
        <w:rPr>
          <w:rFonts w:ascii="Times New Roman" w:hAnsi="Times New Roman" w:cs="Times New Roman"/>
          <w:sz w:val="24"/>
          <w:szCs w:val="24"/>
        </w:rPr>
        <w:t>(адрес сайта или группы в социальных сетях)</w:t>
      </w:r>
      <w:r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  <w:t xml:space="preserve">информационный стандарт» - наличие </w:t>
      </w:r>
      <w:r w:rsidR="003C1BBF">
        <w:rPr>
          <w:rFonts w:ascii="Times New Roman" w:hAnsi="Times New Roman" w:cs="Times New Roman"/>
          <w:sz w:val="24"/>
          <w:szCs w:val="24"/>
        </w:rPr>
        <w:t>в отчете</w:t>
      </w:r>
      <w:r w:rsidRPr="009F2FD6">
        <w:rPr>
          <w:rFonts w:ascii="Times New Roman" w:hAnsi="Times New Roman" w:cs="Times New Roman"/>
          <w:sz w:val="24"/>
          <w:szCs w:val="24"/>
        </w:rPr>
        <w:t xml:space="preserve">, представленном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>онкурс, следующей информации об организации и ее деятельности: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п</w:t>
      </w:r>
      <w:r w:rsidR="00804027" w:rsidRPr="009F2FD6">
        <w:rPr>
          <w:rFonts w:ascii="Times New Roman" w:hAnsi="Times New Roman" w:cs="Times New Roman"/>
          <w:sz w:val="24"/>
          <w:szCs w:val="24"/>
        </w:rPr>
        <w:t>олное название организации с указанием организационно-правовой формы;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м</w:t>
      </w:r>
      <w:r w:rsidR="00804027" w:rsidRPr="009F2FD6">
        <w:rPr>
          <w:rFonts w:ascii="Times New Roman" w:hAnsi="Times New Roman" w:cs="Times New Roman"/>
          <w:sz w:val="24"/>
          <w:szCs w:val="24"/>
        </w:rPr>
        <w:t>и</w:t>
      </w:r>
      <w:r w:rsidR="00337F74">
        <w:rPr>
          <w:rFonts w:ascii="Times New Roman" w:hAnsi="Times New Roman" w:cs="Times New Roman"/>
          <w:sz w:val="24"/>
          <w:szCs w:val="24"/>
        </w:rPr>
        <w:t>ссия (цели), задачи организации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к</w:t>
      </w:r>
      <w:r w:rsidR="00337F74">
        <w:rPr>
          <w:rFonts w:ascii="Times New Roman" w:hAnsi="Times New Roman" w:cs="Times New Roman"/>
          <w:sz w:val="24"/>
          <w:szCs w:val="24"/>
        </w:rPr>
        <w:t xml:space="preserve">онтактный </w:t>
      </w:r>
      <w:r w:rsidR="00804027" w:rsidRPr="009F2FD6">
        <w:rPr>
          <w:rFonts w:ascii="Times New Roman" w:hAnsi="Times New Roman" w:cs="Times New Roman"/>
          <w:sz w:val="24"/>
          <w:szCs w:val="24"/>
        </w:rPr>
        <w:t>телефон, почтовый адрес (как связаться с организацией), адрес электро</w:t>
      </w:r>
      <w:r w:rsidR="00337F74">
        <w:rPr>
          <w:rFonts w:ascii="Times New Roman" w:hAnsi="Times New Roman" w:cs="Times New Roman"/>
          <w:sz w:val="24"/>
          <w:szCs w:val="24"/>
        </w:rPr>
        <w:t>нной почты</w:t>
      </w:r>
      <w:r w:rsidR="00AB6AD5">
        <w:rPr>
          <w:rFonts w:ascii="Times New Roman" w:hAnsi="Times New Roman" w:cs="Times New Roman"/>
          <w:sz w:val="24"/>
          <w:szCs w:val="24"/>
        </w:rPr>
        <w:t>, сайт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и</w:t>
      </w:r>
      <w:r w:rsidR="00804027" w:rsidRPr="009F2FD6">
        <w:rPr>
          <w:rFonts w:ascii="Times New Roman" w:hAnsi="Times New Roman" w:cs="Times New Roman"/>
          <w:sz w:val="24"/>
          <w:szCs w:val="24"/>
        </w:rPr>
        <w:t>нформация о руководителе организации</w:t>
      </w:r>
      <w:r w:rsidR="003C1BBF">
        <w:rPr>
          <w:rFonts w:ascii="Times New Roman" w:hAnsi="Times New Roman" w:cs="Times New Roman"/>
          <w:sz w:val="24"/>
          <w:szCs w:val="24"/>
        </w:rPr>
        <w:t xml:space="preserve"> и команде, с   указанием функционала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AA7BB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с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ведения о деятельности </w:t>
      </w:r>
      <w:r w:rsidR="00C8796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E7A9C">
        <w:rPr>
          <w:rFonts w:ascii="Times New Roman" w:hAnsi="Times New Roman" w:cs="Times New Roman"/>
          <w:sz w:val="24"/>
          <w:szCs w:val="24"/>
        </w:rPr>
        <w:t>реализуемых проектах, результатах работы</w:t>
      </w:r>
      <w:r w:rsidR="0012181E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BB4A4D">
        <w:rPr>
          <w:rFonts w:ascii="Times New Roman" w:hAnsi="Times New Roman" w:cs="Times New Roman"/>
          <w:sz w:val="24"/>
          <w:szCs w:val="24"/>
        </w:rPr>
        <w:t>;</w:t>
      </w:r>
    </w:p>
    <w:p w:rsidR="003C1BBF" w:rsidRPr="00C8796D" w:rsidRDefault="003C1BBF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отчет за 2018год;</w:t>
      </w:r>
    </w:p>
    <w:p w:rsidR="00BB4A4D" w:rsidRDefault="00771DB1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дела</w:t>
      </w:r>
      <w:r w:rsidR="003C1BB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C8796D">
        <w:rPr>
          <w:rFonts w:ascii="Times New Roman" w:hAnsi="Times New Roman" w:cs="Times New Roman"/>
          <w:sz w:val="24"/>
          <w:szCs w:val="24"/>
        </w:rPr>
        <w:t>.</w:t>
      </w:r>
    </w:p>
    <w:p w:rsidR="007E3C13" w:rsidRPr="009F2FD6" w:rsidRDefault="007E3C13" w:rsidP="002835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7E3C1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«жюри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>онкурса» - группа приглашенных независимых экспертов, оценивающи</w:t>
      </w:r>
      <w:r w:rsidR="009F2FD6">
        <w:rPr>
          <w:rFonts w:ascii="Times New Roman" w:hAnsi="Times New Roman" w:cs="Times New Roman"/>
          <w:sz w:val="24"/>
          <w:szCs w:val="24"/>
        </w:rPr>
        <w:t xml:space="preserve">х поступившие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9F2FD6">
        <w:rPr>
          <w:rFonts w:ascii="Times New Roman" w:hAnsi="Times New Roman" w:cs="Times New Roman"/>
          <w:sz w:val="24"/>
          <w:szCs w:val="24"/>
        </w:rPr>
        <w:t>онкурс заявки.</w:t>
      </w:r>
    </w:p>
    <w:p w:rsidR="001D2AD2" w:rsidRPr="009F2FD6" w:rsidRDefault="001D2AD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AD5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2.2.  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>онкурсе «</w:t>
      </w:r>
      <w:r w:rsidR="00AB6AD5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6E5C5B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AB6AD5">
        <w:rPr>
          <w:rFonts w:ascii="Times New Roman" w:hAnsi="Times New Roman" w:cs="Times New Roman"/>
          <w:sz w:val="24"/>
          <w:szCs w:val="24"/>
        </w:rPr>
        <w:t>- 2019</w:t>
      </w:r>
      <w:r w:rsidRPr="009F2FD6">
        <w:rPr>
          <w:rFonts w:ascii="Times New Roman" w:hAnsi="Times New Roman" w:cs="Times New Roman"/>
          <w:sz w:val="24"/>
          <w:szCs w:val="24"/>
        </w:rPr>
        <w:t>» могут принимать участие</w:t>
      </w:r>
      <w:r w:rsidR="000649A6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0649A6"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="007E3C13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F2FD6">
        <w:rPr>
          <w:rFonts w:ascii="Times New Roman" w:hAnsi="Times New Roman" w:cs="Times New Roman"/>
          <w:sz w:val="24"/>
          <w:szCs w:val="24"/>
        </w:rPr>
        <w:t>,</w:t>
      </w:r>
      <w:r w:rsidR="00AB6AD5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на территории Курганской области;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2.3. К участию в</w:t>
      </w:r>
      <w:r w:rsidR="00562EC1">
        <w:rPr>
          <w:rFonts w:ascii="Times New Roman" w:hAnsi="Times New Roman" w:cs="Times New Roman"/>
          <w:sz w:val="24"/>
          <w:szCs w:val="24"/>
        </w:rPr>
        <w:t xml:space="preserve"> 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онкурсе допускаются </w:t>
      </w:r>
      <w:r w:rsidR="00562EC1">
        <w:rPr>
          <w:rFonts w:ascii="Times New Roman" w:hAnsi="Times New Roman" w:cs="Times New Roman"/>
          <w:sz w:val="24"/>
          <w:szCs w:val="24"/>
        </w:rPr>
        <w:t>отчеты</w:t>
      </w:r>
      <w:r w:rsidRPr="009F2FD6">
        <w:rPr>
          <w:rFonts w:ascii="Times New Roman" w:hAnsi="Times New Roman" w:cs="Times New Roman"/>
          <w:sz w:val="24"/>
          <w:szCs w:val="24"/>
        </w:rPr>
        <w:t xml:space="preserve">, соответствующие информационному стандарту и содержащие все разделы, описанные в п. 2.1. </w:t>
      </w:r>
    </w:p>
    <w:p w:rsidR="004F71A2" w:rsidRDefault="004F71A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173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 П</w:t>
      </w:r>
      <w:r>
        <w:rPr>
          <w:rFonts w:ascii="Times New Roman" w:hAnsi="Times New Roman" w:cs="Times New Roman"/>
          <w:sz w:val="24"/>
          <w:szCs w:val="24"/>
        </w:rPr>
        <w:t xml:space="preserve">ОРЯДОК ПОДАЧИ </w:t>
      </w:r>
      <w:r w:rsidR="0028359F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КОНКУРС</w:t>
      </w:r>
    </w:p>
    <w:p w:rsidR="00337A74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.1.  Для участия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онкурсе необходимо </w:t>
      </w:r>
      <w:r w:rsidR="00337A74">
        <w:rPr>
          <w:rFonts w:ascii="Times New Roman" w:hAnsi="Times New Roman" w:cs="Times New Roman"/>
          <w:sz w:val="24"/>
          <w:szCs w:val="24"/>
        </w:rPr>
        <w:t xml:space="preserve">до </w:t>
      </w:r>
      <w:r w:rsidR="00771DB1">
        <w:rPr>
          <w:rFonts w:ascii="Times New Roman" w:hAnsi="Times New Roman" w:cs="Times New Roman"/>
          <w:sz w:val="24"/>
          <w:szCs w:val="24"/>
        </w:rPr>
        <w:t>2</w:t>
      </w:r>
      <w:r w:rsidR="00337A74">
        <w:rPr>
          <w:rFonts w:ascii="Times New Roman" w:hAnsi="Times New Roman" w:cs="Times New Roman"/>
          <w:sz w:val="24"/>
          <w:szCs w:val="24"/>
        </w:rPr>
        <w:t xml:space="preserve">0 </w:t>
      </w:r>
      <w:r w:rsidR="00AB6AD5">
        <w:rPr>
          <w:rFonts w:ascii="Times New Roman" w:hAnsi="Times New Roman" w:cs="Times New Roman"/>
          <w:sz w:val="24"/>
          <w:szCs w:val="24"/>
        </w:rPr>
        <w:t>мая</w:t>
      </w:r>
      <w:r w:rsidR="00337A74">
        <w:rPr>
          <w:rFonts w:ascii="Times New Roman" w:hAnsi="Times New Roman" w:cs="Times New Roman"/>
          <w:sz w:val="24"/>
          <w:szCs w:val="24"/>
        </w:rPr>
        <w:t xml:space="preserve"> 2019 года отправить </w:t>
      </w:r>
      <w:r w:rsidR="00337A74" w:rsidRPr="009F2FD6">
        <w:rPr>
          <w:rFonts w:ascii="Times New Roman" w:hAnsi="Times New Roman" w:cs="Times New Roman"/>
          <w:sz w:val="24"/>
          <w:szCs w:val="24"/>
        </w:rPr>
        <w:t>заявку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="00337A7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history="1"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resurscentrkgn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7A74" w:rsidRDefault="00337A74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28359F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пригласить организации к участию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>онкурсе при нахождении</w:t>
      </w:r>
      <w:r w:rsidR="0028359F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AB6AD5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2835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8359F">
        <w:rPr>
          <w:rFonts w:ascii="Times New Roman" w:hAnsi="Times New Roman" w:cs="Times New Roman"/>
          <w:sz w:val="24"/>
          <w:szCs w:val="24"/>
        </w:rPr>
        <w:t xml:space="preserve"> сети интернет.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В случае согласия организация должна будет заполнить соответствующую заявку.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28359F"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Срок подачи </w:t>
      </w:r>
      <w:r w:rsidR="0028359F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до </w:t>
      </w:r>
      <w:r w:rsidR="00771DB1">
        <w:rPr>
          <w:rFonts w:ascii="Times New Roman" w:hAnsi="Times New Roman" w:cs="Times New Roman"/>
          <w:sz w:val="24"/>
          <w:szCs w:val="24"/>
        </w:rPr>
        <w:t>2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0 </w:t>
      </w:r>
      <w:r w:rsidR="00AB6AD5">
        <w:rPr>
          <w:rFonts w:ascii="Times New Roman" w:hAnsi="Times New Roman" w:cs="Times New Roman"/>
          <w:sz w:val="24"/>
          <w:szCs w:val="24"/>
        </w:rPr>
        <w:t>мая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>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  </w:t>
      </w:r>
    </w:p>
    <w:p w:rsidR="00804027" w:rsidRPr="000649A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 </w:t>
      </w:r>
      <w:r w:rsidR="00804027" w:rsidRPr="000649A6">
        <w:rPr>
          <w:rFonts w:ascii="Times New Roman" w:hAnsi="Times New Roman" w:cs="Times New Roman"/>
          <w:sz w:val="24"/>
          <w:szCs w:val="24"/>
        </w:rPr>
        <w:t>П</w:t>
      </w:r>
      <w:r w:rsidRPr="000649A6">
        <w:rPr>
          <w:rFonts w:ascii="Times New Roman" w:hAnsi="Times New Roman" w:cs="Times New Roman"/>
          <w:sz w:val="24"/>
          <w:szCs w:val="24"/>
        </w:rPr>
        <w:t>ОРЯДОК КОНКУРСНОГО ОТБОРА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4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.1. До </w:t>
      </w:r>
      <w:r w:rsidR="00771DB1">
        <w:rPr>
          <w:rFonts w:ascii="Times New Roman" w:hAnsi="Times New Roman" w:cs="Times New Roman"/>
          <w:sz w:val="24"/>
          <w:szCs w:val="24"/>
        </w:rPr>
        <w:t xml:space="preserve">22 </w:t>
      </w:r>
      <w:r w:rsidR="00AB6AD5">
        <w:rPr>
          <w:rFonts w:ascii="Times New Roman" w:hAnsi="Times New Roman" w:cs="Times New Roman"/>
          <w:sz w:val="24"/>
          <w:szCs w:val="24"/>
        </w:rPr>
        <w:t>мая</w:t>
      </w:r>
      <w:r w:rsidR="007C11A6" w:rsidRPr="000649A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0649A6">
        <w:rPr>
          <w:rFonts w:ascii="Times New Roman" w:hAnsi="Times New Roman" w:cs="Times New Roman"/>
          <w:sz w:val="24"/>
          <w:szCs w:val="24"/>
        </w:rPr>
        <w:t>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71A2">
        <w:rPr>
          <w:rFonts w:ascii="Times New Roman" w:hAnsi="Times New Roman" w:cs="Times New Roman"/>
          <w:sz w:val="24"/>
          <w:szCs w:val="24"/>
        </w:rPr>
        <w:t xml:space="preserve">Детская общественная </w:t>
      </w:r>
      <w:proofErr w:type="gramStart"/>
      <w:r w:rsidR="004F71A2">
        <w:rPr>
          <w:rFonts w:ascii="Times New Roman" w:hAnsi="Times New Roman" w:cs="Times New Roman"/>
          <w:sz w:val="24"/>
          <w:szCs w:val="24"/>
        </w:rPr>
        <w:t>организация  Курганской</w:t>
      </w:r>
      <w:proofErr w:type="gramEnd"/>
      <w:r w:rsidR="004F71A2">
        <w:rPr>
          <w:rFonts w:ascii="Times New Roman" w:hAnsi="Times New Roman" w:cs="Times New Roman"/>
          <w:sz w:val="24"/>
          <w:szCs w:val="24"/>
        </w:rPr>
        <w:t xml:space="preserve"> области «Открытый мир» 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утверждает список отобранных для участия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0649A6">
        <w:rPr>
          <w:rFonts w:ascii="Times New Roman" w:hAnsi="Times New Roman" w:cs="Times New Roman"/>
          <w:sz w:val="24"/>
          <w:szCs w:val="24"/>
        </w:rPr>
        <w:t>онкурсе заявок и начинает их рассмотрение для определения победителей</w:t>
      </w:r>
      <w:r w:rsidR="00337A74">
        <w:rPr>
          <w:rFonts w:ascii="Times New Roman" w:hAnsi="Times New Roman" w:cs="Times New Roman"/>
          <w:sz w:val="24"/>
          <w:szCs w:val="24"/>
        </w:rPr>
        <w:t>.</w:t>
      </w:r>
    </w:p>
    <w:p w:rsidR="00B06489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9B415E" w:rsidRPr="009F2FD6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</w:t>
      </w:r>
      <w:r w:rsidR="00B06489" w:rsidRPr="009F2FD6">
        <w:rPr>
          <w:rFonts w:ascii="Times New Roman" w:hAnsi="Times New Roman" w:cs="Times New Roman"/>
          <w:sz w:val="24"/>
          <w:szCs w:val="24"/>
        </w:rPr>
        <w:t>Состав ж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юри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онкурса формируется </w:t>
      </w:r>
      <w:r w:rsidR="004F71A2" w:rsidRPr="009F2FD6">
        <w:rPr>
          <w:rFonts w:ascii="Times New Roman" w:hAnsi="Times New Roman" w:cs="Times New Roman"/>
          <w:sz w:val="24"/>
          <w:szCs w:val="24"/>
        </w:rPr>
        <w:t xml:space="preserve">Детской общественной организацией Курганской области «Открытый мир» 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из </w:t>
      </w:r>
      <w:r w:rsidR="00804027" w:rsidRPr="009F2FD6">
        <w:rPr>
          <w:rFonts w:ascii="Times New Roman" w:hAnsi="Times New Roman" w:cs="Times New Roman"/>
          <w:sz w:val="24"/>
          <w:szCs w:val="24"/>
        </w:rPr>
        <w:t>представител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ей </w:t>
      </w:r>
      <w:r w:rsidR="00804027" w:rsidRPr="009F2FD6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9B415E" w:rsidRPr="009F2FD6">
        <w:rPr>
          <w:rFonts w:ascii="Times New Roman" w:hAnsi="Times New Roman" w:cs="Times New Roman"/>
          <w:sz w:val="24"/>
          <w:szCs w:val="24"/>
        </w:rPr>
        <w:t>,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B415E" w:rsidRPr="009F2FD6">
        <w:rPr>
          <w:rFonts w:ascii="Times New Roman" w:hAnsi="Times New Roman" w:cs="Times New Roman"/>
          <w:sz w:val="24"/>
          <w:szCs w:val="24"/>
        </w:rPr>
        <w:t>ов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в области связей с общественностью (PR)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, </w:t>
      </w:r>
      <w:r w:rsidR="00804027" w:rsidRPr="009F2FD6">
        <w:rPr>
          <w:rFonts w:ascii="Times New Roman" w:hAnsi="Times New Roman" w:cs="Times New Roman"/>
          <w:sz w:val="24"/>
          <w:szCs w:val="24"/>
        </w:rPr>
        <w:t>представител</w:t>
      </w:r>
      <w:r w:rsidR="009B415E" w:rsidRPr="009F2FD6">
        <w:rPr>
          <w:rFonts w:ascii="Times New Roman" w:hAnsi="Times New Roman" w:cs="Times New Roman"/>
          <w:sz w:val="24"/>
          <w:szCs w:val="24"/>
        </w:rPr>
        <w:t>ей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, </w:t>
      </w:r>
      <w:r w:rsidR="00B06489" w:rsidRPr="009F2FD6">
        <w:rPr>
          <w:rFonts w:ascii="Times New Roman" w:hAnsi="Times New Roman" w:cs="Times New Roman"/>
          <w:sz w:val="24"/>
          <w:szCs w:val="24"/>
        </w:rPr>
        <w:t>органов власти, бизнес-</w:t>
      </w:r>
      <w:r w:rsidR="003C5559">
        <w:rPr>
          <w:rFonts w:ascii="Times New Roman" w:hAnsi="Times New Roman" w:cs="Times New Roman"/>
          <w:sz w:val="24"/>
          <w:szCs w:val="24"/>
        </w:rPr>
        <w:t>структур</w:t>
      </w:r>
      <w:r w:rsidR="00B06489" w:rsidRPr="009F2FD6">
        <w:rPr>
          <w:rFonts w:ascii="Times New Roman" w:hAnsi="Times New Roman" w:cs="Times New Roman"/>
          <w:sz w:val="24"/>
          <w:szCs w:val="24"/>
        </w:rPr>
        <w:t>.</w:t>
      </w:r>
    </w:p>
    <w:p w:rsidR="00AE54C8" w:rsidRPr="00AE54C8" w:rsidRDefault="00A44173" w:rsidP="00AE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54C8" w:rsidRPr="00AE54C8">
        <w:rPr>
          <w:rFonts w:ascii="Times New Roman" w:hAnsi="Times New Roman" w:cs="Times New Roman"/>
          <w:sz w:val="28"/>
          <w:szCs w:val="28"/>
        </w:rPr>
        <w:t xml:space="preserve"> </w:t>
      </w:r>
      <w:r w:rsidR="00AE54C8" w:rsidRPr="00AE54C8">
        <w:rPr>
          <w:rFonts w:ascii="Times New Roman" w:hAnsi="Times New Roman" w:cs="Times New Roman"/>
          <w:sz w:val="24"/>
          <w:szCs w:val="24"/>
        </w:rPr>
        <w:t xml:space="preserve">Каждый отчет </w:t>
      </w:r>
      <w:proofErr w:type="gramStart"/>
      <w:r w:rsidR="00AE54C8" w:rsidRPr="00AE54C8">
        <w:rPr>
          <w:rFonts w:ascii="Times New Roman" w:hAnsi="Times New Roman" w:cs="Times New Roman"/>
          <w:sz w:val="24"/>
          <w:szCs w:val="24"/>
        </w:rPr>
        <w:t>оценивается  экспертами</w:t>
      </w:r>
      <w:proofErr w:type="gramEnd"/>
      <w:r w:rsidR="00AE54C8" w:rsidRPr="00AE54C8">
        <w:rPr>
          <w:rFonts w:ascii="Times New Roman" w:hAnsi="Times New Roman" w:cs="Times New Roman"/>
          <w:sz w:val="24"/>
          <w:szCs w:val="24"/>
        </w:rPr>
        <w:t xml:space="preserve"> по девяти параметрам, объединенным по трем группам.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«Организация» 1. Миссия 2. Команда 3. Деятельность 4. Ресурсы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«Результаты» 5. Социальные результаты 6. </w:t>
      </w:r>
      <w:proofErr w:type="gramStart"/>
      <w:r w:rsidRPr="00AE54C8">
        <w:rPr>
          <w:rFonts w:ascii="Times New Roman" w:hAnsi="Times New Roman" w:cs="Times New Roman"/>
          <w:sz w:val="24"/>
          <w:szCs w:val="24"/>
        </w:rPr>
        <w:t>Эффективность  7</w:t>
      </w:r>
      <w:proofErr w:type="gramEnd"/>
      <w:r w:rsidRPr="00AE54C8">
        <w:rPr>
          <w:rFonts w:ascii="Times New Roman" w:hAnsi="Times New Roman" w:cs="Times New Roman"/>
          <w:sz w:val="24"/>
          <w:szCs w:val="24"/>
        </w:rPr>
        <w:t xml:space="preserve">. Организационное развитие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«Коммуникативность» 8. Дружелюбность 9. Релевантность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>Релевантность в </w:t>
      </w:r>
      <w:hyperlink r:id="rId6" w:tooltip="Информационная наука" w:history="1">
        <w:r w:rsidRPr="00AE5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информационной науке</w:t>
        </w:r>
      </w:hyperlink>
      <w:r w:rsidRPr="00AE54C8">
        <w:rPr>
          <w:rFonts w:ascii="Times New Roman" w:hAnsi="Times New Roman" w:cs="Times New Roman"/>
          <w:sz w:val="24"/>
          <w:szCs w:val="24"/>
        </w:rPr>
        <w:t xml:space="preserve">  означает степень соответствия найденного документа или набора документов информационным нуждам пользователя .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 Для проставления оценок применяется 7-балльная шкала (от 1 до 7). Базовый набор экспертных оценок выглядит следующим образом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54C8">
        <w:rPr>
          <w:rFonts w:ascii="Times New Roman" w:hAnsi="Times New Roman" w:cs="Times New Roman"/>
          <w:sz w:val="24"/>
          <w:szCs w:val="24"/>
        </w:rPr>
        <w:t xml:space="preserve"> Варианты экспертной оценки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7- идеально: представлено очень хорошо, «то, что надо для публичного годового отчета НКО»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5 - вполне подходит для публичного годового отчета, но имеется некоторая неясность, заметны изъяны, недостающие или лишние детали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3- требуются улучшения: многое непонятно, очевидны значительные пробелы или много лишнего, структура, подача, оформление затрудняют восприятие (понимание), рекомендуется внесение изменений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E54C8">
        <w:rPr>
          <w:rFonts w:ascii="Times New Roman" w:hAnsi="Times New Roman" w:cs="Times New Roman"/>
          <w:sz w:val="24"/>
          <w:szCs w:val="24"/>
        </w:rPr>
        <w:t>-  в</w:t>
      </w:r>
      <w:proofErr w:type="gramEnd"/>
      <w:r w:rsidRPr="00AE54C8">
        <w:rPr>
          <w:rFonts w:ascii="Times New Roman" w:hAnsi="Times New Roman" w:cs="Times New Roman"/>
          <w:sz w:val="24"/>
          <w:szCs w:val="24"/>
        </w:rPr>
        <w:t xml:space="preserve"> представленном виде отчет лучше не публиковать: в отчете много неясностей, которые необходимо скорректировать, многого недостает или много лишнего  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 </w:t>
      </w:r>
      <w:r w:rsidR="00A44173">
        <w:rPr>
          <w:rFonts w:ascii="Times New Roman" w:hAnsi="Times New Roman" w:cs="Times New Roman"/>
          <w:sz w:val="24"/>
          <w:szCs w:val="24"/>
        </w:rPr>
        <w:t>5.</w:t>
      </w:r>
      <w:r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A44173"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804027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4173">
        <w:rPr>
          <w:rFonts w:ascii="Times New Roman" w:hAnsi="Times New Roman" w:cs="Times New Roman"/>
          <w:sz w:val="24"/>
          <w:szCs w:val="24"/>
        </w:rPr>
        <w:t>1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Каждая организация, принявшая участие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онкурсе, получит сертификат участника </w:t>
      </w:r>
      <w:proofErr w:type="gramStart"/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1D2AD2" w:rsidRPr="009F2FD6">
        <w:rPr>
          <w:rFonts w:ascii="Times New Roman" w:hAnsi="Times New Roman" w:cs="Times New Roman"/>
          <w:sz w:val="24"/>
          <w:szCs w:val="24"/>
        </w:rPr>
        <w:t>онкурса  «</w:t>
      </w:r>
      <w:proofErr w:type="gramEnd"/>
      <w:r w:rsidR="00AB6AD5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E47C51">
        <w:rPr>
          <w:rFonts w:ascii="Times New Roman" w:hAnsi="Times New Roman" w:cs="Times New Roman"/>
          <w:sz w:val="24"/>
          <w:szCs w:val="24"/>
        </w:rPr>
        <w:t xml:space="preserve"> </w:t>
      </w:r>
      <w:r w:rsidR="001D2AD2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4F71A2">
        <w:rPr>
          <w:rFonts w:ascii="Times New Roman" w:hAnsi="Times New Roman" w:cs="Times New Roman"/>
          <w:sz w:val="24"/>
          <w:szCs w:val="24"/>
        </w:rPr>
        <w:t>9</w:t>
      </w:r>
      <w:r w:rsidR="001D2AD2" w:rsidRPr="009F2FD6">
        <w:rPr>
          <w:rFonts w:ascii="Times New Roman" w:hAnsi="Times New Roman" w:cs="Times New Roman"/>
          <w:sz w:val="24"/>
          <w:szCs w:val="24"/>
        </w:rPr>
        <w:t xml:space="preserve">»,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который свидетельствует о том, что представленный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>онкурс</w:t>
      </w:r>
      <w:r w:rsidR="00E47C51">
        <w:rPr>
          <w:rFonts w:ascii="Times New Roman" w:hAnsi="Times New Roman" w:cs="Times New Roman"/>
          <w:sz w:val="24"/>
          <w:szCs w:val="24"/>
        </w:rPr>
        <w:t xml:space="preserve"> сайт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соответствует стандарту представления информации широкому кругу заинтересованных лиц.</w:t>
      </w:r>
    </w:p>
    <w:p w:rsidR="007C7FE1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173">
        <w:rPr>
          <w:rFonts w:ascii="Times New Roman" w:hAnsi="Times New Roman" w:cs="Times New Roman"/>
          <w:sz w:val="24"/>
          <w:szCs w:val="24"/>
        </w:rPr>
        <w:t xml:space="preserve">.2 </w:t>
      </w:r>
      <w:r w:rsidR="007C7F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7C7FE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44173" w:rsidRPr="009F2FD6">
        <w:rPr>
          <w:rFonts w:ascii="Times New Roman" w:hAnsi="Times New Roman" w:cs="Times New Roman"/>
          <w:sz w:val="24"/>
          <w:szCs w:val="24"/>
        </w:rPr>
        <w:t>«</w:t>
      </w:r>
      <w:r w:rsidR="00AB6AD5">
        <w:rPr>
          <w:rFonts w:ascii="Times New Roman" w:hAnsi="Times New Roman" w:cs="Times New Roman"/>
          <w:sz w:val="24"/>
          <w:szCs w:val="24"/>
        </w:rPr>
        <w:t>Годовой отчет</w:t>
      </w:r>
      <w:r w:rsidR="00E47C51">
        <w:rPr>
          <w:rFonts w:ascii="Times New Roman" w:hAnsi="Times New Roman" w:cs="Times New Roman"/>
          <w:sz w:val="24"/>
          <w:szCs w:val="24"/>
        </w:rPr>
        <w:t xml:space="preserve"> </w:t>
      </w:r>
      <w:r w:rsidR="00A44173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AB6AD5">
        <w:rPr>
          <w:rFonts w:ascii="Times New Roman" w:hAnsi="Times New Roman" w:cs="Times New Roman"/>
          <w:sz w:val="24"/>
          <w:szCs w:val="24"/>
        </w:rPr>
        <w:t>- 2019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» </w:t>
      </w:r>
      <w:r w:rsidR="007C7FE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535C7">
        <w:rPr>
          <w:rFonts w:ascii="Times New Roman" w:hAnsi="Times New Roman" w:cs="Times New Roman"/>
          <w:sz w:val="24"/>
          <w:szCs w:val="24"/>
        </w:rPr>
        <w:t xml:space="preserve">определены победители, </w:t>
      </w:r>
      <w:r>
        <w:rPr>
          <w:rFonts w:ascii="Times New Roman" w:hAnsi="Times New Roman" w:cs="Times New Roman"/>
          <w:sz w:val="24"/>
          <w:szCs w:val="24"/>
        </w:rPr>
        <w:t xml:space="preserve">которым в торжественной обстановке будут вручены призы и сертификаты лауреатов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CF4B03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FD6">
        <w:rPr>
          <w:rFonts w:ascii="Times New Roman" w:hAnsi="Times New Roman" w:cs="Times New Roman"/>
          <w:sz w:val="24"/>
          <w:szCs w:val="24"/>
        </w:rPr>
        <w:t xml:space="preserve">.3 Церемония награждения победителей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онкурса состоится </w:t>
      </w:r>
      <w:r w:rsidR="00AB6AD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71DB1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AB6AD5">
        <w:rPr>
          <w:rFonts w:ascii="Times New Roman" w:hAnsi="Times New Roman" w:cs="Times New Roman"/>
          <w:sz w:val="24"/>
          <w:szCs w:val="24"/>
        </w:rPr>
        <w:t>ию</w:t>
      </w:r>
      <w:r w:rsidR="0012181E">
        <w:rPr>
          <w:rFonts w:ascii="Times New Roman" w:hAnsi="Times New Roman" w:cs="Times New Roman"/>
          <w:sz w:val="24"/>
          <w:szCs w:val="24"/>
        </w:rPr>
        <w:t>ля</w:t>
      </w:r>
      <w:bookmarkStart w:id="1" w:name="_GoBack"/>
      <w:bookmarkEnd w:id="1"/>
      <w:r w:rsidR="00AB6AD5">
        <w:rPr>
          <w:rFonts w:ascii="Times New Roman" w:hAnsi="Times New Roman" w:cs="Times New Roman"/>
          <w:sz w:val="24"/>
          <w:szCs w:val="24"/>
        </w:rPr>
        <w:t xml:space="preserve"> </w:t>
      </w:r>
      <w:r w:rsidRPr="009F2FD6">
        <w:rPr>
          <w:rFonts w:ascii="Times New Roman" w:hAnsi="Times New Roman" w:cs="Times New Roman"/>
          <w:sz w:val="24"/>
          <w:szCs w:val="24"/>
        </w:rPr>
        <w:t xml:space="preserve"> 201</w:t>
      </w:r>
      <w:r w:rsidR="004F71A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F2FD6">
        <w:rPr>
          <w:rFonts w:ascii="Times New Roman" w:hAnsi="Times New Roman" w:cs="Times New Roman"/>
          <w:sz w:val="24"/>
          <w:szCs w:val="24"/>
        </w:rPr>
        <w:t xml:space="preserve"> года. Место и время проведения церемонии будут определены дополнительно.</w:t>
      </w:r>
    </w:p>
    <w:p w:rsidR="00804027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онкурсе, результаты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A44173" w:rsidRPr="009F2FD6">
        <w:rPr>
          <w:rFonts w:ascii="Times New Roman" w:hAnsi="Times New Roman" w:cs="Times New Roman"/>
          <w:sz w:val="24"/>
          <w:szCs w:val="24"/>
        </w:rPr>
        <w:t>онкурса, и</w:t>
      </w:r>
      <w:r w:rsidR="00A44173">
        <w:rPr>
          <w:rFonts w:ascii="Times New Roman" w:hAnsi="Times New Roman" w:cs="Times New Roman"/>
          <w:sz w:val="24"/>
          <w:szCs w:val="24"/>
        </w:rPr>
        <w:t>н</w:t>
      </w:r>
      <w:r w:rsidR="00A44173" w:rsidRPr="009F2FD6">
        <w:rPr>
          <w:rFonts w:ascii="Times New Roman" w:hAnsi="Times New Roman" w:cs="Times New Roman"/>
          <w:sz w:val="24"/>
          <w:szCs w:val="24"/>
        </w:rPr>
        <w:t>ф</w:t>
      </w:r>
      <w:r w:rsidR="00A44173">
        <w:rPr>
          <w:rFonts w:ascii="Times New Roman" w:hAnsi="Times New Roman" w:cs="Times New Roman"/>
          <w:sz w:val="24"/>
          <w:szCs w:val="24"/>
        </w:rPr>
        <w:t>о</w:t>
      </w:r>
      <w:r w:rsidR="00A44173" w:rsidRPr="009F2FD6">
        <w:rPr>
          <w:rFonts w:ascii="Times New Roman" w:hAnsi="Times New Roman" w:cs="Times New Roman"/>
          <w:sz w:val="24"/>
          <w:szCs w:val="24"/>
        </w:rPr>
        <w:t>рмация об участниках и победителях будет размещена на сайт</w:t>
      </w:r>
      <w:r w:rsidR="004F71A2">
        <w:rPr>
          <w:rFonts w:ascii="Times New Roman" w:hAnsi="Times New Roman" w:cs="Times New Roman"/>
          <w:sz w:val="24"/>
          <w:szCs w:val="24"/>
        </w:rPr>
        <w:t>ах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Детской общественной организации Курганской области «Открытый мир» </w:t>
      </w:r>
      <w:hyperlink r:id="rId7" w:history="1">
        <w:r w:rsidR="00A44173" w:rsidRPr="009F2FD6">
          <w:rPr>
            <w:rStyle w:val="a3"/>
            <w:rFonts w:ascii="Times New Roman" w:hAnsi="Times New Roman" w:cs="Times New Roman"/>
            <w:sz w:val="24"/>
            <w:szCs w:val="24"/>
          </w:rPr>
          <w:t>http://openworld.ow-tour.ru/</w:t>
        </w:r>
      </w:hyperlink>
      <w:r w:rsidR="00A44173" w:rsidRPr="009F2FD6">
        <w:rPr>
          <w:rFonts w:ascii="Times New Roman" w:hAnsi="Times New Roman" w:cs="Times New Roman"/>
          <w:sz w:val="24"/>
          <w:szCs w:val="24"/>
        </w:rPr>
        <w:t>,</w:t>
      </w:r>
      <w:r w:rsidR="004F71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71A2" w:rsidRPr="00663EF5">
          <w:rPr>
            <w:rStyle w:val="a3"/>
            <w:rFonts w:ascii="Times New Roman" w:hAnsi="Times New Roman" w:cs="Times New Roman"/>
            <w:sz w:val="24"/>
            <w:szCs w:val="24"/>
          </w:rPr>
          <w:t>https://rrc.ow-tour.ru/</w:t>
        </w:r>
      </w:hyperlink>
      <w:r w:rsidR="004F71A2">
        <w:rPr>
          <w:rFonts w:ascii="Times New Roman" w:hAnsi="Times New Roman" w:cs="Times New Roman"/>
          <w:sz w:val="24"/>
          <w:szCs w:val="24"/>
        </w:rPr>
        <w:t>, в группе «</w:t>
      </w:r>
      <w:proofErr w:type="spellStart"/>
      <w:r w:rsidR="004F71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F71A2">
        <w:rPr>
          <w:rFonts w:ascii="Times New Roman" w:hAnsi="Times New Roman" w:cs="Times New Roman"/>
          <w:sz w:val="24"/>
          <w:szCs w:val="24"/>
        </w:rPr>
        <w:t xml:space="preserve">» </w:t>
      </w:r>
      <w:r w:rsidR="004F71A2" w:rsidRPr="00562EC1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https://vk.com/rrc_kurgan</w:t>
      </w:r>
      <w:r w:rsidR="004F71A2">
        <w:rPr>
          <w:rFonts w:ascii="Times New Roman" w:hAnsi="Times New Roman" w:cs="Times New Roman"/>
          <w:sz w:val="24"/>
          <w:szCs w:val="24"/>
        </w:rPr>
        <w:t>,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направлена в региональные и федеральные СМИ.</w:t>
      </w:r>
      <w:r w:rsidR="00804027" w:rsidRPr="009F2FD6">
        <w:rPr>
          <w:rFonts w:ascii="Times New Roman" w:hAnsi="Times New Roman" w:cs="Times New Roman"/>
          <w:sz w:val="24"/>
          <w:szCs w:val="24"/>
        </w:rPr>
        <w:t> </w:t>
      </w:r>
    </w:p>
    <w:p w:rsidR="00B72652" w:rsidRDefault="00B7265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69E5" w:rsidSect="00CF4B03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F1D"/>
    <w:multiLevelType w:val="multilevel"/>
    <w:tmpl w:val="86C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5CFD"/>
    <w:multiLevelType w:val="multilevel"/>
    <w:tmpl w:val="558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10DE"/>
    <w:multiLevelType w:val="multilevel"/>
    <w:tmpl w:val="81E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47373"/>
    <w:multiLevelType w:val="multilevel"/>
    <w:tmpl w:val="80D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D11B1"/>
    <w:multiLevelType w:val="multilevel"/>
    <w:tmpl w:val="DBC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D3D6E"/>
    <w:multiLevelType w:val="multilevel"/>
    <w:tmpl w:val="EBE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653D6"/>
    <w:multiLevelType w:val="hybridMultilevel"/>
    <w:tmpl w:val="42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65A"/>
    <w:multiLevelType w:val="multilevel"/>
    <w:tmpl w:val="157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D0B2E"/>
    <w:multiLevelType w:val="multilevel"/>
    <w:tmpl w:val="18D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9588E"/>
    <w:multiLevelType w:val="hybridMultilevel"/>
    <w:tmpl w:val="333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DFA"/>
    <w:multiLevelType w:val="multilevel"/>
    <w:tmpl w:val="62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62F8A"/>
    <w:multiLevelType w:val="multilevel"/>
    <w:tmpl w:val="349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4837"/>
    <w:multiLevelType w:val="multilevel"/>
    <w:tmpl w:val="3EF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94C16"/>
    <w:multiLevelType w:val="multilevel"/>
    <w:tmpl w:val="538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44E8D"/>
    <w:multiLevelType w:val="multilevel"/>
    <w:tmpl w:val="827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7"/>
    <w:rsid w:val="00021ADA"/>
    <w:rsid w:val="000556C7"/>
    <w:rsid w:val="000649A6"/>
    <w:rsid w:val="00087187"/>
    <w:rsid w:val="000E69E5"/>
    <w:rsid w:val="0012181E"/>
    <w:rsid w:val="00140B09"/>
    <w:rsid w:val="001D2AD2"/>
    <w:rsid w:val="002535C7"/>
    <w:rsid w:val="0028359F"/>
    <w:rsid w:val="002E7A9C"/>
    <w:rsid w:val="00337A74"/>
    <w:rsid w:val="00337F74"/>
    <w:rsid w:val="00383206"/>
    <w:rsid w:val="003C1BBF"/>
    <w:rsid w:val="003C5559"/>
    <w:rsid w:val="00472AB9"/>
    <w:rsid w:val="004F71A2"/>
    <w:rsid w:val="00532C07"/>
    <w:rsid w:val="00562EC1"/>
    <w:rsid w:val="00563B64"/>
    <w:rsid w:val="005C01F9"/>
    <w:rsid w:val="006E5C5B"/>
    <w:rsid w:val="00721C7A"/>
    <w:rsid w:val="00771DB1"/>
    <w:rsid w:val="007C11A6"/>
    <w:rsid w:val="007C7FE1"/>
    <w:rsid w:val="007E3C13"/>
    <w:rsid w:val="007F3532"/>
    <w:rsid w:val="00804027"/>
    <w:rsid w:val="008359EE"/>
    <w:rsid w:val="009B415E"/>
    <w:rsid w:val="009D28AB"/>
    <w:rsid w:val="009F2FD6"/>
    <w:rsid w:val="00A44173"/>
    <w:rsid w:val="00AA7BB6"/>
    <w:rsid w:val="00AB6AD5"/>
    <w:rsid w:val="00AE54C8"/>
    <w:rsid w:val="00B06489"/>
    <w:rsid w:val="00B43651"/>
    <w:rsid w:val="00B72652"/>
    <w:rsid w:val="00B923CF"/>
    <w:rsid w:val="00BB49F4"/>
    <w:rsid w:val="00BB4A4D"/>
    <w:rsid w:val="00C20048"/>
    <w:rsid w:val="00C8796D"/>
    <w:rsid w:val="00C92E57"/>
    <w:rsid w:val="00CB236A"/>
    <w:rsid w:val="00CF4B03"/>
    <w:rsid w:val="00DC6B42"/>
    <w:rsid w:val="00DE0696"/>
    <w:rsid w:val="00E14F96"/>
    <w:rsid w:val="00E47C51"/>
    <w:rsid w:val="00F21F09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426"/>
  <w15:chartTrackingRefBased/>
  <w15:docId w15:val="{FC0DDB33-7866-4EA0-9D38-66CA343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B236A"/>
    <w:rPr>
      <w:b/>
      <w:bCs/>
    </w:rPr>
  </w:style>
  <w:style w:type="paragraph" w:styleId="a5">
    <w:name w:val="Normal (Web)"/>
    <w:basedOn w:val="a"/>
    <w:uiPriority w:val="99"/>
    <w:semiHidden/>
    <w:unhideWhenUsed/>
    <w:rsid w:val="000E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5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3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c.ow-to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world.ow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0%BE%D0%BD%D0%BD%D0%B0%D1%8F_%D0%BD%D0%B0%D1%83%D0%BA%D0%B0" TargetMode="External"/><Relationship Id="rId5" Type="http://schemas.openxmlformats.org/officeDocument/2006/relationships/hyperlink" Target="mailto:resurscentrkgn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z</cp:lastModifiedBy>
  <cp:revision>28</cp:revision>
  <dcterms:created xsi:type="dcterms:W3CDTF">2015-10-22T10:55:00Z</dcterms:created>
  <dcterms:modified xsi:type="dcterms:W3CDTF">2019-07-10T07:27:00Z</dcterms:modified>
</cp:coreProperties>
</file>